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22D9" w14:textId="77777777" w:rsidR="000007DE" w:rsidRDefault="000007DE">
      <w:pPr>
        <w:pStyle w:val="a3"/>
        <w:spacing w:before="66"/>
        <w:ind w:left="2033" w:right="514"/>
      </w:pPr>
    </w:p>
    <w:p w14:paraId="53C63FFB" w14:textId="05F600D2" w:rsidR="007230D2" w:rsidRPr="00110AD3" w:rsidRDefault="008455CB">
      <w:pPr>
        <w:pStyle w:val="a3"/>
        <w:spacing w:before="66"/>
        <w:ind w:left="2033" w:right="514"/>
      </w:pPr>
      <w:bookmarkStart w:id="0" w:name="_GoBack"/>
      <w:bookmarkEnd w:id="0"/>
      <w:r w:rsidRPr="00110AD3">
        <w:t>Согласие родителя (законного представителя) на обработку своих персональных данных и</w:t>
      </w:r>
      <w:r w:rsidRPr="00110AD3">
        <w:rPr>
          <w:spacing w:val="-57"/>
        </w:rPr>
        <w:t xml:space="preserve"> </w:t>
      </w:r>
      <w:r w:rsidRPr="00110AD3">
        <w:t>персональных</w:t>
      </w:r>
      <w:r w:rsidRPr="00110AD3">
        <w:rPr>
          <w:spacing w:val="-1"/>
        </w:rPr>
        <w:t xml:space="preserve"> </w:t>
      </w:r>
      <w:r w:rsidRPr="00110AD3">
        <w:t>данных</w:t>
      </w:r>
      <w:r w:rsidRPr="00110AD3">
        <w:rPr>
          <w:spacing w:val="-4"/>
        </w:rPr>
        <w:t xml:space="preserve"> </w:t>
      </w:r>
      <w:r w:rsidRPr="00110AD3">
        <w:t>несовершеннолетнего</w:t>
      </w:r>
      <w:r w:rsidRPr="00110AD3">
        <w:rPr>
          <w:spacing w:val="1"/>
        </w:rPr>
        <w:t xml:space="preserve"> </w:t>
      </w:r>
      <w:r w:rsidRPr="00110AD3">
        <w:t>абитуриента,</w:t>
      </w:r>
      <w:r w:rsidRPr="00110AD3">
        <w:rPr>
          <w:spacing w:val="-1"/>
        </w:rPr>
        <w:t xml:space="preserve"> </w:t>
      </w:r>
      <w:r w:rsidRPr="00110AD3">
        <w:t>студента</w:t>
      </w:r>
    </w:p>
    <w:p w14:paraId="77915945" w14:textId="77777777" w:rsidR="007230D2" w:rsidRPr="00110AD3" w:rsidRDefault="007230D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994"/>
      </w:tblGrid>
      <w:tr w:rsidR="007230D2" w:rsidRPr="00110AD3" w14:paraId="078341E9" w14:textId="77777777">
        <w:trPr>
          <w:trHeight w:val="2041"/>
        </w:trPr>
        <w:tc>
          <w:tcPr>
            <w:tcW w:w="10994" w:type="dxa"/>
          </w:tcPr>
          <w:p w14:paraId="1E1AAB26" w14:textId="77777777" w:rsidR="007230D2" w:rsidRPr="00110AD3" w:rsidRDefault="008455CB" w:rsidP="001A5DAC">
            <w:pPr>
              <w:pStyle w:val="TableParagraph"/>
              <w:tabs>
                <w:tab w:val="left" w:pos="10719"/>
              </w:tabs>
              <w:spacing w:line="240" w:lineRule="exact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Я,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ab/>
            </w:r>
          </w:p>
          <w:p w14:paraId="002486AF" w14:textId="77777777" w:rsidR="007230D2" w:rsidRPr="00110AD3" w:rsidRDefault="008455CB" w:rsidP="001A5DAC">
            <w:pPr>
              <w:pStyle w:val="TableParagraph"/>
              <w:spacing w:before="3" w:line="240" w:lineRule="exact"/>
              <w:ind w:left="2650" w:right="2653"/>
              <w:jc w:val="center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(фамилия,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имя,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отчество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матери/отца/законного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представителя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абитуриента,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обучающегося)</w:t>
            </w:r>
          </w:p>
          <w:p w14:paraId="144F8BB1" w14:textId="77777777" w:rsidR="007230D2" w:rsidRPr="00110AD3" w:rsidRDefault="008455CB" w:rsidP="001A5DAC">
            <w:pPr>
              <w:pStyle w:val="TableParagraph"/>
              <w:tabs>
                <w:tab w:val="left" w:pos="2496"/>
                <w:tab w:val="left" w:pos="4279"/>
                <w:tab w:val="left" w:pos="7978"/>
                <w:tab w:val="left" w:pos="10719"/>
              </w:tabs>
              <w:spacing w:before="46" w:line="240" w:lineRule="exact"/>
              <w:ind w:right="230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</w:rPr>
              <w:t>(далее — Законный представитель),</w:t>
            </w:r>
            <w:r w:rsidRPr="00110AD3">
              <w:rPr>
                <w:spacing w:val="-4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паспорт</w:t>
            </w:r>
            <w:r w:rsidRPr="00110AD3">
              <w:rPr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серия</w:t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</w:rPr>
              <w:t>номер</w:t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</w:rPr>
              <w:t xml:space="preserve">выдан </w:t>
            </w:r>
            <w:r w:rsidRPr="00110AD3">
              <w:rPr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  <w:u w:val="single"/>
              </w:rPr>
              <w:tab/>
            </w:r>
          </w:p>
          <w:p w14:paraId="4AAECDE8" w14:textId="77777777" w:rsidR="007230D2" w:rsidRPr="00110AD3" w:rsidRDefault="008455CB" w:rsidP="001A5DAC">
            <w:pPr>
              <w:pStyle w:val="TableParagraph"/>
              <w:spacing w:before="7" w:line="240" w:lineRule="exact"/>
              <w:ind w:left="5837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(наименование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органа,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выдавшего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документ,</w:t>
            </w:r>
            <w:r w:rsidRPr="00110AD3">
              <w:rPr>
                <w:spacing w:val="28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дата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выдачи)</w:t>
            </w:r>
          </w:p>
          <w:p w14:paraId="2F1E25DD" w14:textId="77777777" w:rsidR="007230D2" w:rsidRPr="00110AD3" w:rsidRDefault="008455CB" w:rsidP="001A5DAC">
            <w:pPr>
              <w:pStyle w:val="TableParagraph"/>
              <w:tabs>
                <w:tab w:val="left" w:pos="4552"/>
                <w:tab w:val="left" w:pos="10719"/>
              </w:tabs>
              <w:spacing w:line="240" w:lineRule="exact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</w:rPr>
              <w:t>,</w:t>
            </w:r>
            <w:r w:rsidRPr="00110AD3">
              <w:rPr>
                <w:spacing w:val="40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проживающий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по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адресу:</w:t>
            </w:r>
            <w:r w:rsidRPr="00110AD3">
              <w:rPr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ab/>
            </w:r>
          </w:p>
          <w:p w14:paraId="329F6082" w14:textId="77777777" w:rsidR="007230D2" w:rsidRPr="00110AD3" w:rsidRDefault="008455CB" w:rsidP="001A5DAC">
            <w:pPr>
              <w:pStyle w:val="TableParagraph"/>
              <w:spacing w:before="3" w:line="240" w:lineRule="exact"/>
              <w:ind w:left="7112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(указать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адрес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регистрации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по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месту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жительства</w:t>
            </w:r>
          </w:p>
          <w:p w14:paraId="2746312C" w14:textId="77777777" w:rsidR="007230D2" w:rsidRPr="00110AD3" w:rsidRDefault="008455CB" w:rsidP="001A5DAC">
            <w:pPr>
              <w:pStyle w:val="TableParagraph"/>
              <w:tabs>
                <w:tab w:val="left" w:pos="10572"/>
              </w:tabs>
              <w:spacing w:line="240" w:lineRule="exact"/>
              <w:ind w:left="269"/>
              <w:rPr>
                <w:sz w:val="24"/>
                <w:szCs w:val="24"/>
              </w:rPr>
            </w:pPr>
            <w:r w:rsidRPr="00110AD3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ab/>
            </w:r>
            <w:r w:rsidRPr="00110AD3">
              <w:rPr>
                <w:sz w:val="24"/>
                <w:szCs w:val="24"/>
              </w:rPr>
              <w:t>,</w:t>
            </w:r>
          </w:p>
          <w:p w14:paraId="4AD92592" w14:textId="77777777" w:rsidR="007230D2" w:rsidRPr="00110AD3" w:rsidRDefault="008455CB" w:rsidP="001A5DAC">
            <w:pPr>
              <w:pStyle w:val="TableParagraph"/>
              <w:spacing w:before="4" w:line="240" w:lineRule="exact"/>
              <w:ind w:left="4080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и/или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по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месту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пребывания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(фактического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проживания))</w:t>
            </w:r>
          </w:p>
        </w:tc>
      </w:tr>
      <w:tr w:rsidR="007230D2" w:rsidRPr="00110AD3" w14:paraId="6D05AE7F" w14:textId="77777777">
        <w:trPr>
          <w:trHeight w:val="1396"/>
        </w:trPr>
        <w:tc>
          <w:tcPr>
            <w:tcW w:w="10994" w:type="dxa"/>
          </w:tcPr>
          <w:p w14:paraId="51844263" w14:textId="77777777" w:rsidR="007230D2" w:rsidRPr="00110AD3" w:rsidRDefault="008455CB" w:rsidP="001A5DAC">
            <w:pPr>
              <w:pStyle w:val="TableParagraph"/>
              <w:tabs>
                <w:tab w:val="left" w:pos="10569"/>
              </w:tabs>
              <w:spacing w:before="55" w:line="240" w:lineRule="exact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являюсь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законным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представителем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несовершеннолетнего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ab/>
            </w:r>
          </w:p>
          <w:p w14:paraId="59F3B963" w14:textId="77777777" w:rsidR="007230D2" w:rsidRPr="00110AD3" w:rsidRDefault="007230D2" w:rsidP="001A5DAC">
            <w:pPr>
              <w:pStyle w:val="TableParagraph"/>
              <w:spacing w:before="8" w:line="240" w:lineRule="exact"/>
              <w:ind w:left="0"/>
              <w:rPr>
                <w:b/>
                <w:sz w:val="24"/>
                <w:szCs w:val="24"/>
              </w:rPr>
            </w:pPr>
          </w:p>
          <w:p w14:paraId="761BFA9B" w14:textId="61160FBD" w:rsidR="007230D2" w:rsidRPr="00110AD3" w:rsidRDefault="007A0F69" w:rsidP="001A5DAC">
            <w:pPr>
              <w:pStyle w:val="TableParagraph"/>
              <w:spacing w:line="240" w:lineRule="exact"/>
              <w:ind w:left="224"/>
              <w:rPr>
                <w:sz w:val="24"/>
                <w:szCs w:val="24"/>
              </w:rPr>
            </w:pPr>
            <w:r w:rsidRPr="00110AD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7C0BA8" wp14:editId="47F6C5FB">
                      <wp:extent cx="6466205" cy="5080"/>
                      <wp:effectExtent l="8890" t="6985" r="11430" b="6985"/>
                      <wp:docPr id="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6205" cy="5080"/>
                                <a:chOff x="0" y="0"/>
                                <a:chExt cx="10183" cy="8"/>
                              </a:xfrm>
                            </wpg:grpSpPr>
                            <wps:wsp>
                              <wps:cNvPr id="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1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D6FCE" id="Group 16" o:spid="_x0000_s1026" style="width:509.15pt;height:.4pt;mso-position-horizontal-relative:char;mso-position-vertical-relative:line" coordsize="1018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">
                      <v:line id="Line 17" o:spid="_x0000_s1027" style="position:absolute;visibility:visible;mso-wrap-style:square" from="0,4" to="101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          <w10:anchorlock/>
                    </v:group>
                  </w:pict>
                </mc:Fallback>
              </mc:AlternateContent>
            </w:r>
          </w:p>
          <w:p w14:paraId="2A69FEE0" w14:textId="77777777" w:rsidR="007230D2" w:rsidRPr="00110AD3" w:rsidRDefault="008455CB" w:rsidP="001A5DAC">
            <w:pPr>
              <w:pStyle w:val="TableParagraph"/>
              <w:spacing w:line="240" w:lineRule="exact"/>
              <w:ind w:right="230"/>
              <w:rPr>
                <w:i/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в</w:t>
            </w:r>
            <w:r w:rsidRPr="00110AD3">
              <w:rPr>
                <w:spacing w:val="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соответствии</w:t>
            </w:r>
            <w:r w:rsidRPr="00110AD3">
              <w:rPr>
                <w:spacing w:val="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</w:t>
            </w:r>
            <w:r w:rsidRPr="00110AD3">
              <w:rPr>
                <w:spacing w:val="9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Федеральным</w:t>
            </w:r>
            <w:r w:rsidRPr="00110AD3">
              <w:rPr>
                <w:spacing w:val="8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законом</w:t>
            </w:r>
            <w:r w:rsidRPr="00110AD3">
              <w:rPr>
                <w:spacing w:val="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от</w:t>
            </w:r>
            <w:r w:rsidRPr="00110AD3">
              <w:rPr>
                <w:spacing w:val="8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27.07.2006</w:t>
            </w:r>
            <w:r w:rsidRPr="00110AD3">
              <w:rPr>
                <w:spacing w:val="8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№</w:t>
            </w:r>
            <w:r w:rsidRPr="00110AD3">
              <w:rPr>
                <w:spacing w:val="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152-ФЗ</w:t>
            </w:r>
            <w:r w:rsidRPr="00110AD3">
              <w:rPr>
                <w:spacing w:val="10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«О</w:t>
            </w:r>
            <w:r w:rsidRPr="00110AD3">
              <w:rPr>
                <w:spacing w:val="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персональных</w:t>
            </w:r>
            <w:r w:rsidRPr="00110AD3">
              <w:rPr>
                <w:spacing w:val="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данных»</w:t>
            </w:r>
            <w:r w:rsidRPr="00110AD3">
              <w:rPr>
                <w:spacing w:val="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(далее</w:t>
            </w:r>
            <w:r w:rsidRPr="00110AD3">
              <w:rPr>
                <w:spacing w:val="9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-</w:t>
            </w:r>
            <w:r w:rsidRPr="00110AD3">
              <w:rPr>
                <w:spacing w:val="8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федеральный</w:t>
            </w:r>
            <w:r w:rsidRPr="00110AD3">
              <w:rPr>
                <w:spacing w:val="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закон)</w:t>
            </w:r>
            <w:r w:rsidRPr="00110AD3">
              <w:rPr>
                <w:spacing w:val="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даю</w:t>
            </w:r>
            <w:r w:rsidRPr="00110AD3">
              <w:rPr>
                <w:spacing w:val="8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согласие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на</w:t>
            </w:r>
            <w:r w:rsidRPr="00110AD3">
              <w:rPr>
                <w:spacing w:val="4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обработку</w:t>
            </w:r>
            <w:r w:rsidRPr="00110AD3">
              <w:rPr>
                <w:spacing w:val="4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моих</w:t>
            </w:r>
            <w:r w:rsidRPr="00110AD3">
              <w:rPr>
                <w:spacing w:val="4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персональных</w:t>
            </w:r>
            <w:r w:rsidRPr="00110AD3">
              <w:rPr>
                <w:spacing w:val="4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данных,</w:t>
            </w:r>
            <w:r w:rsidRPr="00110AD3">
              <w:rPr>
                <w:spacing w:val="4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а</w:t>
            </w:r>
            <w:r w:rsidRPr="00110AD3">
              <w:rPr>
                <w:spacing w:val="4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именно:</w:t>
            </w:r>
            <w:r w:rsidRPr="00110AD3">
              <w:rPr>
                <w:spacing w:val="4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предоставление</w:t>
            </w:r>
            <w:r w:rsidRPr="00110A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моих</w:t>
            </w:r>
            <w:r w:rsidRPr="00110AD3"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gramStart"/>
            <w:r w:rsidRPr="00110AD3">
              <w:rPr>
                <w:i/>
                <w:sz w:val="24"/>
                <w:szCs w:val="24"/>
              </w:rPr>
              <w:t>персональных  данных</w:t>
            </w:r>
            <w:proofErr w:type="gramEnd"/>
            <w:r w:rsidRPr="00110A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(ФИО,</w:t>
            </w:r>
            <w:r w:rsidRPr="00110A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паспортные</w:t>
            </w:r>
            <w:r w:rsidRPr="00110AD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данные,</w:t>
            </w:r>
            <w:r w:rsidRPr="00110A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адрес</w:t>
            </w:r>
          </w:p>
          <w:p w14:paraId="3F63A6E0" w14:textId="77777777" w:rsidR="007230D2" w:rsidRPr="00110AD3" w:rsidRDefault="008455CB" w:rsidP="001A5DAC">
            <w:pPr>
              <w:pStyle w:val="TableParagraph"/>
              <w:spacing w:line="240" w:lineRule="exact"/>
              <w:ind w:hanging="1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регистрации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по</w:t>
            </w:r>
            <w:r w:rsidRPr="00110AD3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месту</w:t>
            </w:r>
            <w:r w:rsidRPr="00110AD3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жительства)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персональных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данных</w:t>
            </w:r>
            <w:r w:rsidRPr="00110AD3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моего</w:t>
            </w:r>
            <w:r w:rsidRPr="00110AD3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несовершеннолетнего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ребенка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даю</w:t>
            </w:r>
            <w:r w:rsidRPr="00110AD3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согласие</w:t>
            </w:r>
            <w:r w:rsidRPr="00110AD3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на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их</w:t>
            </w:r>
            <w:r w:rsidRPr="00110AD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обработку</w:t>
            </w:r>
            <w:r w:rsidRPr="00110AD3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свободно,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своей волей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своем интересе</w:t>
            </w:r>
          </w:p>
        </w:tc>
      </w:tr>
      <w:tr w:rsidR="00487FA1" w:rsidRPr="00110AD3" w14:paraId="23E5F7C5" w14:textId="77777777" w:rsidTr="004828A0">
        <w:trPr>
          <w:trHeight w:val="646"/>
        </w:trPr>
        <w:tc>
          <w:tcPr>
            <w:tcW w:w="10994" w:type="dxa"/>
          </w:tcPr>
          <w:tbl>
            <w:tblPr>
              <w:tblStyle w:val="TableNormal"/>
              <w:tblW w:w="0" w:type="auto"/>
              <w:tblInd w:w="125" w:type="dxa"/>
              <w:tblLayout w:type="fixed"/>
              <w:tblLook w:val="01E0" w:firstRow="1" w:lastRow="1" w:firstColumn="1" w:lastColumn="1" w:noHBand="0" w:noVBand="0"/>
            </w:tblPr>
            <w:tblGrid>
              <w:gridCol w:w="10994"/>
            </w:tblGrid>
            <w:tr w:rsidR="00487FA1" w:rsidRPr="00110AD3" w14:paraId="169D1AB4" w14:textId="77777777" w:rsidTr="00712176">
              <w:trPr>
                <w:trHeight w:val="646"/>
              </w:trPr>
              <w:tc>
                <w:tcPr>
                  <w:tcW w:w="10994" w:type="dxa"/>
                  <w:vAlign w:val="center"/>
                </w:tcPr>
                <w:p w14:paraId="3976AAE7" w14:textId="25E7AE36" w:rsidR="00487FA1" w:rsidRPr="00110AD3" w:rsidRDefault="00487FA1" w:rsidP="00487FA1">
                  <w:pPr>
                    <w:pStyle w:val="TableParagraph"/>
                    <w:spacing w:after="17" w:line="242" w:lineRule="auto"/>
                    <w:ind w:right="228"/>
                    <w:jc w:val="both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10AD3">
                    <w:rPr>
                      <w:b/>
                      <w:bCs/>
                      <w:sz w:val="24"/>
                      <w:szCs w:val="24"/>
                    </w:rPr>
                    <w:t xml:space="preserve">Федеральному государственному бюджетному образовательному учреждению высшего образования «Донецкая государственная музыкальная академия имени С. С. Прокофьева» (ФГБОУ ВО ДГМА имени С.С. Прокофьева), </w:t>
                  </w:r>
                  <w:r w:rsidRPr="00110AD3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расположенному по адресу 283086 г. Донецк, ул. Артёма, д. 44                                                                                                                                                                                                </w:t>
                  </w:r>
                  <w:r w:rsidR="00AD0007" w:rsidRPr="00110AD3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                  </w:t>
                  </w:r>
                </w:p>
                <w:p w14:paraId="188738DC" w14:textId="77777777" w:rsidR="00487FA1" w:rsidRPr="00110AD3" w:rsidRDefault="00487FA1" w:rsidP="00487FA1">
                  <w:pPr>
                    <w:pStyle w:val="TableParagraph"/>
                    <w:spacing w:line="141" w:lineRule="exact"/>
                    <w:ind w:left="1434" w:right="1435"/>
                    <w:jc w:val="center"/>
                    <w:rPr>
                      <w:sz w:val="24"/>
                      <w:szCs w:val="24"/>
                    </w:rPr>
                  </w:pPr>
                  <w:r w:rsidRPr="00110AD3">
                    <w:rPr>
                      <w:sz w:val="24"/>
                      <w:szCs w:val="24"/>
                    </w:rPr>
                    <w:t xml:space="preserve"> (наименование</w:t>
                  </w:r>
                  <w:r w:rsidRPr="00110AD3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и</w:t>
                  </w:r>
                  <w:r w:rsidRPr="00110AD3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адрес</w:t>
                  </w:r>
                  <w:r w:rsidRPr="00110AD3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оператора, получающего</w:t>
                  </w:r>
                  <w:r w:rsidRPr="00110AD3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согласие</w:t>
                  </w:r>
                  <w:r w:rsidRPr="00110AD3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на</w:t>
                  </w:r>
                  <w:r w:rsidRPr="00110AD3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обработку</w:t>
                  </w:r>
                  <w:r w:rsidRPr="00110AD3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персональных</w:t>
                  </w:r>
                  <w:r w:rsidRPr="00110AD3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110AD3">
                    <w:rPr>
                      <w:sz w:val="24"/>
                      <w:szCs w:val="24"/>
                    </w:rPr>
                    <w:t>данных)</w:t>
                  </w:r>
                </w:p>
              </w:tc>
            </w:tr>
          </w:tbl>
          <w:p w14:paraId="7C74B238" w14:textId="36B42EDD" w:rsidR="00487FA1" w:rsidRPr="00110AD3" w:rsidRDefault="00487FA1" w:rsidP="00487FA1">
            <w:pPr>
              <w:pStyle w:val="TableParagraph"/>
              <w:spacing w:line="141" w:lineRule="exact"/>
              <w:ind w:left="1434" w:right="1435"/>
              <w:jc w:val="center"/>
              <w:rPr>
                <w:sz w:val="24"/>
                <w:szCs w:val="24"/>
              </w:rPr>
            </w:pPr>
          </w:p>
        </w:tc>
      </w:tr>
      <w:tr w:rsidR="007230D2" w:rsidRPr="00110AD3" w14:paraId="4B7B4FE6" w14:textId="77777777">
        <w:trPr>
          <w:trHeight w:val="204"/>
        </w:trPr>
        <w:tc>
          <w:tcPr>
            <w:tcW w:w="10994" w:type="dxa"/>
          </w:tcPr>
          <w:p w14:paraId="6C3BC181" w14:textId="77777777" w:rsidR="007230D2" w:rsidRPr="00110AD3" w:rsidRDefault="008455CB">
            <w:pPr>
              <w:pStyle w:val="TableParagraph"/>
              <w:spacing w:line="185" w:lineRule="exact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с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целью:</w:t>
            </w:r>
          </w:p>
        </w:tc>
      </w:tr>
      <w:tr w:rsidR="007230D2" w:rsidRPr="00110AD3" w14:paraId="1F0E4B5D" w14:textId="77777777">
        <w:trPr>
          <w:trHeight w:val="920"/>
        </w:trPr>
        <w:tc>
          <w:tcPr>
            <w:tcW w:w="10994" w:type="dxa"/>
          </w:tcPr>
          <w:p w14:paraId="54B502E5" w14:textId="6C2AABDB" w:rsidR="007230D2" w:rsidRPr="00110AD3" w:rsidRDefault="008455CB">
            <w:pPr>
              <w:pStyle w:val="TableParagraph"/>
              <w:ind w:right="221"/>
              <w:jc w:val="both"/>
              <w:rPr>
                <w:sz w:val="24"/>
                <w:szCs w:val="24"/>
              </w:rPr>
            </w:pPr>
            <w:r w:rsidRPr="00110AD3">
              <w:rPr>
                <w:spacing w:val="-4"/>
                <w:sz w:val="24"/>
                <w:szCs w:val="24"/>
              </w:rPr>
              <w:t xml:space="preserve">обеспечения организации </w:t>
            </w:r>
            <w:r w:rsidRPr="00110AD3">
              <w:rPr>
                <w:spacing w:val="-3"/>
                <w:sz w:val="24"/>
                <w:szCs w:val="24"/>
              </w:rPr>
              <w:t>учебного процесса, ведения бухгалтерского и кадрового учета, выполнения требований законодательства Российской Федерации об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 xml:space="preserve">образовании, обязательном социальном страховании и обязательном пенсионном страховании, приказов Министерства образования </w:t>
            </w:r>
            <w:r w:rsidRPr="00110AD3">
              <w:rPr>
                <w:spacing w:val="-5"/>
                <w:sz w:val="24"/>
                <w:szCs w:val="24"/>
              </w:rPr>
              <w:t>и науки Российской Федерации,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pacing w:val="-3"/>
                <w:sz w:val="24"/>
                <w:szCs w:val="24"/>
              </w:rPr>
              <w:t xml:space="preserve">выполнения </w:t>
            </w:r>
            <w:r w:rsidRPr="00110AD3">
              <w:rPr>
                <w:spacing w:val="-2"/>
                <w:sz w:val="24"/>
                <w:szCs w:val="24"/>
              </w:rPr>
              <w:t xml:space="preserve">требований ФГОС </w:t>
            </w:r>
            <w:r w:rsidR="007A0F69" w:rsidRPr="00110AD3">
              <w:rPr>
                <w:spacing w:val="-2"/>
                <w:sz w:val="24"/>
                <w:szCs w:val="24"/>
              </w:rPr>
              <w:t>В</w:t>
            </w:r>
            <w:r w:rsidRPr="00110AD3">
              <w:rPr>
                <w:spacing w:val="-2"/>
                <w:sz w:val="24"/>
                <w:szCs w:val="24"/>
              </w:rPr>
              <w:t>О о формировании электронного портфолио обучающихся, предоставления мер социальной поддержки, осуществления</w:t>
            </w:r>
            <w:r w:rsidRPr="00110AD3">
              <w:rPr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spacing w:val="-2"/>
                <w:sz w:val="24"/>
                <w:szCs w:val="24"/>
              </w:rPr>
              <w:t>деятельности</w:t>
            </w:r>
            <w:r w:rsidRPr="00110AD3">
              <w:rPr>
                <w:spacing w:val="27"/>
                <w:sz w:val="24"/>
                <w:szCs w:val="24"/>
              </w:rPr>
              <w:t xml:space="preserve"> </w:t>
            </w:r>
            <w:r w:rsidRPr="00110AD3">
              <w:rPr>
                <w:spacing w:val="-2"/>
                <w:sz w:val="24"/>
                <w:szCs w:val="24"/>
              </w:rPr>
              <w:t>в</w:t>
            </w:r>
            <w:r w:rsidRPr="00110AD3">
              <w:rPr>
                <w:spacing w:val="29"/>
                <w:sz w:val="24"/>
                <w:szCs w:val="24"/>
              </w:rPr>
              <w:t xml:space="preserve"> </w:t>
            </w:r>
            <w:r w:rsidRPr="00110AD3">
              <w:rPr>
                <w:spacing w:val="-2"/>
                <w:sz w:val="24"/>
                <w:szCs w:val="24"/>
              </w:rPr>
              <w:t>соответствии</w:t>
            </w:r>
            <w:r w:rsidRPr="00110AD3">
              <w:rPr>
                <w:spacing w:val="29"/>
                <w:sz w:val="24"/>
                <w:szCs w:val="24"/>
              </w:rPr>
              <w:t xml:space="preserve"> </w:t>
            </w:r>
            <w:r w:rsidRPr="00110AD3">
              <w:rPr>
                <w:spacing w:val="-2"/>
                <w:sz w:val="24"/>
                <w:szCs w:val="24"/>
              </w:rPr>
              <w:t>с</w:t>
            </w:r>
            <w:r w:rsidRPr="00110AD3">
              <w:rPr>
                <w:spacing w:val="29"/>
                <w:sz w:val="24"/>
                <w:szCs w:val="24"/>
              </w:rPr>
              <w:t xml:space="preserve"> </w:t>
            </w:r>
            <w:r w:rsidRPr="00110AD3">
              <w:rPr>
                <w:spacing w:val="-2"/>
                <w:sz w:val="24"/>
                <w:szCs w:val="24"/>
              </w:rPr>
              <w:t>уставом</w:t>
            </w:r>
            <w:r w:rsidRPr="00110AD3">
              <w:rPr>
                <w:spacing w:val="29"/>
                <w:sz w:val="24"/>
                <w:szCs w:val="24"/>
              </w:rPr>
              <w:t xml:space="preserve"> </w:t>
            </w:r>
            <w:r w:rsidRPr="00110AD3">
              <w:rPr>
                <w:spacing w:val="-2"/>
                <w:sz w:val="24"/>
                <w:szCs w:val="24"/>
              </w:rPr>
              <w:t>оператора,</w:t>
            </w:r>
            <w:r w:rsidRPr="00110AD3">
              <w:rPr>
                <w:spacing w:val="29"/>
                <w:sz w:val="24"/>
                <w:szCs w:val="24"/>
              </w:rPr>
              <w:t xml:space="preserve"> </w:t>
            </w:r>
            <w:r w:rsidRPr="00110AD3">
              <w:rPr>
                <w:spacing w:val="-2"/>
                <w:sz w:val="24"/>
                <w:szCs w:val="24"/>
              </w:rPr>
              <w:t>формирования</w:t>
            </w:r>
            <w:r w:rsidRPr="00110AD3">
              <w:rPr>
                <w:spacing w:val="28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и</w:t>
            </w:r>
            <w:r w:rsidRPr="00110AD3">
              <w:rPr>
                <w:spacing w:val="31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ведения</w:t>
            </w:r>
            <w:r w:rsidRPr="00110AD3">
              <w:rPr>
                <w:spacing w:val="30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федеральной</w:t>
            </w:r>
            <w:r w:rsidRPr="00110AD3">
              <w:rPr>
                <w:spacing w:val="29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информационной</w:t>
            </w:r>
            <w:r w:rsidRPr="00110AD3">
              <w:rPr>
                <w:spacing w:val="28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системы</w:t>
            </w:r>
            <w:r w:rsidRPr="00110AD3">
              <w:rPr>
                <w:spacing w:val="29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обеспечения</w:t>
            </w:r>
            <w:r w:rsidRPr="00110AD3">
              <w:rPr>
                <w:spacing w:val="27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проведения</w:t>
            </w:r>
            <w:r w:rsidRPr="00110AD3">
              <w:rPr>
                <w:spacing w:val="30"/>
                <w:sz w:val="24"/>
                <w:szCs w:val="24"/>
              </w:rPr>
              <w:t xml:space="preserve"> </w:t>
            </w:r>
            <w:r w:rsidRPr="00110AD3">
              <w:rPr>
                <w:spacing w:val="-1"/>
                <w:sz w:val="24"/>
                <w:szCs w:val="24"/>
              </w:rPr>
              <w:t>единого</w:t>
            </w:r>
          </w:p>
          <w:p w14:paraId="3F3CEAF3" w14:textId="77777777" w:rsidR="007230D2" w:rsidRPr="00110AD3" w:rsidRDefault="008455CB">
            <w:pPr>
              <w:pStyle w:val="TableParagraph"/>
              <w:spacing w:line="168" w:lineRule="exact"/>
              <w:jc w:val="both"/>
              <w:rPr>
                <w:sz w:val="24"/>
                <w:szCs w:val="24"/>
              </w:rPr>
            </w:pPr>
            <w:r w:rsidRPr="00110AD3">
              <w:rPr>
                <w:spacing w:val="-6"/>
                <w:sz w:val="24"/>
                <w:szCs w:val="24"/>
              </w:rPr>
              <w:t>государственного</w:t>
            </w:r>
            <w:r w:rsidRPr="00110AD3">
              <w:rPr>
                <w:spacing w:val="-15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>экзамена</w:t>
            </w:r>
            <w:r w:rsidRPr="00110AD3">
              <w:rPr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>и</w:t>
            </w:r>
            <w:r w:rsidRPr="00110AD3">
              <w:rPr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>приёма</w:t>
            </w:r>
            <w:r w:rsidRPr="00110AD3">
              <w:rPr>
                <w:spacing w:val="-11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>граждан</w:t>
            </w:r>
            <w:r w:rsidRPr="00110AD3">
              <w:rPr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>в</w:t>
            </w:r>
            <w:r w:rsidRPr="00110AD3">
              <w:rPr>
                <w:spacing w:val="-11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>образовательные</w:t>
            </w:r>
            <w:r w:rsidRPr="00110AD3">
              <w:rPr>
                <w:spacing w:val="-10"/>
                <w:sz w:val="24"/>
                <w:szCs w:val="24"/>
              </w:rPr>
              <w:t xml:space="preserve"> </w:t>
            </w:r>
            <w:r w:rsidRPr="00110AD3">
              <w:rPr>
                <w:spacing w:val="-6"/>
                <w:sz w:val="24"/>
                <w:szCs w:val="24"/>
              </w:rPr>
              <w:t>учреждения</w:t>
            </w:r>
            <w:r w:rsidRPr="00110AD3">
              <w:rPr>
                <w:spacing w:val="-14"/>
                <w:sz w:val="24"/>
                <w:szCs w:val="24"/>
              </w:rPr>
              <w:t xml:space="preserve"> </w:t>
            </w:r>
            <w:r w:rsidRPr="00110AD3">
              <w:rPr>
                <w:spacing w:val="-5"/>
                <w:sz w:val="24"/>
                <w:szCs w:val="24"/>
              </w:rPr>
              <w:t>и</w:t>
            </w:r>
            <w:r w:rsidRPr="00110AD3">
              <w:rPr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spacing w:val="-5"/>
                <w:sz w:val="24"/>
                <w:szCs w:val="24"/>
              </w:rPr>
              <w:t>других</w:t>
            </w:r>
            <w:r w:rsidRPr="00110AD3">
              <w:rPr>
                <w:spacing w:val="-15"/>
                <w:sz w:val="24"/>
                <w:szCs w:val="24"/>
              </w:rPr>
              <w:t xml:space="preserve"> </w:t>
            </w:r>
            <w:r w:rsidRPr="00110AD3">
              <w:rPr>
                <w:spacing w:val="-5"/>
                <w:sz w:val="24"/>
                <w:szCs w:val="24"/>
              </w:rPr>
              <w:t>федеральных</w:t>
            </w:r>
            <w:r w:rsidRPr="00110AD3">
              <w:rPr>
                <w:spacing w:val="-14"/>
                <w:sz w:val="24"/>
                <w:szCs w:val="24"/>
              </w:rPr>
              <w:t xml:space="preserve"> </w:t>
            </w:r>
            <w:r w:rsidRPr="00110AD3">
              <w:rPr>
                <w:spacing w:val="-5"/>
                <w:sz w:val="24"/>
                <w:szCs w:val="24"/>
              </w:rPr>
              <w:t>информационных</w:t>
            </w:r>
            <w:r w:rsidRPr="00110AD3">
              <w:rPr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spacing w:val="-5"/>
                <w:sz w:val="24"/>
                <w:szCs w:val="24"/>
              </w:rPr>
              <w:t>систем</w:t>
            </w:r>
          </w:p>
        </w:tc>
      </w:tr>
      <w:tr w:rsidR="007230D2" w:rsidRPr="00110AD3" w14:paraId="4F70B4C6" w14:textId="77777777">
        <w:trPr>
          <w:trHeight w:val="183"/>
        </w:trPr>
        <w:tc>
          <w:tcPr>
            <w:tcW w:w="10994" w:type="dxa"/>
          </w:tcPr>
          <w:p w14:paraId="026DF586" w14:textId="77777777" w:rsidR="007230D2" w:rsidRPr="00110AD3" w:rsidRDefault="008455CB">
            <w:pPr>
              <w:pStyle w:val="TableParagraph"/>
              <w:spacing w:line="164" w:lineRule="exact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объеме:</w:t>
            </w:r>
          </w:p>
        </w:tc>
      </w:tr>
      <w:tr w:rsidR="007230D2" w:rsidRPr="00110AD3" w14:paraId="08E3C86D" w14:textId="77777777">
        <w:trPr>
          <w:trHeight w:val="3361"/>
        </w:trPr>
        <w:tc>
          <w:tcPr>
            <w:tcW w:w="10994" w:type="dxa"/>
          </w:tcPr>
          <w:p w14:paraId="31D3F862" w14:textId="516AFC14" w:rsidR="007230D2" w:rsidRPr="00110AD3" w:rsidRDefault="008455CB">
            <w:pPr>
              <w:pStyle w:val="TableParagraph"/>
              <w:spacing w:after="23"/>
              <w:ind w:right="223"/>
              <w:jc w:val="both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фамилия, имя, отчество, место учебы (наименование факультета, направление подготовки (специальность), профиль (специализация), курс, форма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обучения), биометрические персональные данные (фотография), год, месяц, дата и место рождения, пол, гражданство, адрес (место жительства и/или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место пребывания), номер мобильного телефона, адрес личной электронной почты, семейное положение (состояние в браке, данные свидетельств о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заключении и расторжении брака), сведения о составе семьи (родители/усыновители, попечитель, опекуны, муж/жена, дети, в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том числе данные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свидетельств о рождении, об усыновлении (удочерении), об установлении отцовства, о смерти), социальное положение, имущественное положение,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образование, данные в документах об образовании, о наличии специальных знаний, данные о результатах единого государственного экзамена, данные о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результатах вступительных испытаний, данные о процессе обучения, данные об успеваемости, данные о трудовой деятельности, трудовом стаже,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сведения о награждениях, поощрениях и присвоении званий, паспортные данные, данные миграционной карты, данные о постановке на миграционный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учет,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данные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в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разрешении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на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временное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проживание,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виде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на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жительство,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визе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либо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ином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документе,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подтверждающем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право</w:t>
            </w:r>
            <w:r w:rsidRPr="00110AD3">
              <w:rPr>
                <w:spacing w:val="40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иностранного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гражданина или лица без гражданства на проживание (пребывание) в Российской Федерации, данные в документах воинского учета, ИНН, данные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страхового свидетельства обязательного пенсионного страхования, данные в документах, подтверждающие статус льготника, средний доход семьи,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среднедушевой доход семьи, дающие право на получение мер социальной поддержки в органах социальной защиты населения, и иные данные о доходах</w:t>
            </w:r>
            <w:r w:rsidRPr="00110AD3">
              <w:rPr>
                <w:spacing w:val="-3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(в том числе о стипендии), данные о публикациях (с указанием тематики и количества), данные о состоянии здоровья (в том числе наличие и группа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 xml:space="preserve">инвалидности), сведения об участии в международных, всероссийских, региональных или </w:t>
            </w:r>
            <w:proofErr w:type="spellStart"/>
            <w:r w:rsidRPr="00110AD3">
              <w:rPr>
                <w:sz w:val="24"/>
                <w:szCs w:val="24"/>
              </w:rPr>
              <w:t>внутривузовских</w:t>
            </w:r>
            <w:proofErr w:type="spellEnd"/>
            <w:r w:rsidRPr="00110AD3">
              <w:rPr>
                <w:sz w:val="24"/>
                <w:szCs w:val="24"/>
              </w:rPr>
              <w:t xml:space="preserve"> конкурсах, олимпиадах, </w:t>
            </w:r>
            <w:r w:rsidRPr="00110AD3">
              <w:rPr>
                <w:sz w:val="24"/>
                <w:szCs w:val="24"/>
              </w:rPr>
              <w:lastRenderedPageBreak/>
              <w:t>соревнованиях,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состязаниях (с указанием названия конкурса или иного мероприятия, предмета (дисциплины) либо вида искусства), смотрах, выставках, участии в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спортивных мероприятиях, данные о научно-исследовательской деятельности, участии в конкурсах на право получения гранта, участии в научно-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практических</w:t>
            </w:r>
            <w:r w:rsidRPr="00110AD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конференциях,</w:t>
            </w:r>
            <w:r w:rsidRPr="00110AD3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симпозиумах), сведения</w:t>
            </w:r>
            <w:r w:rsidRPr="00110AD3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об</w:t>
            </w:r>
            <w:r w:rsidRPr="00110AD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интересах,</w:t>
            </w:r>
            <w:r w:rsidRPr="00110AD3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увлечениях</w:t>
            </w:r>
            <w:r w:rsidRPr="00110AD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(хобби) и о</w:t>
            </w:r>
            <w:r w:rsidRPr="00110AD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личных</w:t>
            </w:r>
            <w:r w:rsidRPr="00110AD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качествах.</w:t>
            </w:r>
            <w:r w:rsidR="00AD0007" w:rsidRPr="00110AD3">
              <w:rPr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2BEC9A06" w14:textId="3FB1FC2E" w:rsidR="007230D2" w:rsidRPr="00110AD3" w:rsidRDefault="007230D2">
            <w:pPr>
              <w:pStyle w:val="TableParagraph"/>
              <w:spacing w:line="28" w:lineRule="exact"/>
              <w:ind w:left="200"/>
              <w:rPr>
                <w:sz w:val="24"/>
                <w:szCs w:val="24"/>
              </w:rPr>
            </w:pPr>
          </w:p>
          <w:p w14:paraId="2EDDAA87" w14:textId="77777777" w:rsidR="007230D2" w:rsidRPr="00110AD3" w:rsidRDefault="008455CB">
            <w:pPr>
              <w:pStyle w:val="TableParagraph"/>
              <w:spacing w:line="163" w:lineRule="exact"/>
              <w:ind w:left="3759"/>
              <w:jc w:val="both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(перечень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обрабатываемых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персональных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данных)</w:t>
            </w:r>
          </w:p>
        </w:tc>
      </w:tr>
      <w:tr w:rsidR="007230D2" w:rsidRPr="00110AD3" w14:paraId="1FE5496C" w14:textId="77777777">
        <w:trPr>
          <w:trHeight w:val="184"/>
        </w:trPr>
        <w:tc>
          <w:tcPr>
            <w:tcW w:w="10994" w:type="dxa"/>
          </w:tcPr>
          <w:p w14:paraId="258CA6BC" w14:textId="77777777" w:rsidR="007230D2" w:rsidRPr="00110AD3" w:rsidRDefault="008455CB">
            <w:pPr>
              <w:pStyle w:val="TableParagraph"/>
              <w:spacing w:line="165" w:lineRule="exact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lastRenderedPageBreak/>
              <w:t>для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совершения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следующих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действий:</w:t>
            </w:r>
          </w:p>
        </w:tc>
      </w:tr>
      <w:tr w:rsidR="007230D2" w:rsidRPr="00110AD3" w14:paraId="196FC682" w14:textId="77777777">
        <w:trPr>
          <w:trHeight w:val="784"/>
        </w:trPr>
        <w:tc>
          <w:tcPr>
            <w:tcW w:w="10994" w:type="dxa"/>
          </w:tcPr>
          <w:p w14:paraId="3A3E86E2" w14:textId="254F5BE6" w:rsidR="007230D2" w:rsidRPr="00110AD3" w:rsidRDefault="008455CB" w:rsidP="00AD0007">
            <w:pPr>
              <w:pStyle w:val="TableParagraph"/>
              <w:ind w:right="225"/>
              <w:jc w:val="both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сбор,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запись,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систематизация,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накопление,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хранение,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уточнение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(обновление,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изменение),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извлечение,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использование,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передача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(распространение,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предоставление, доступ), обезличивание, блокирование, удаление, уничтожение персональных данных как с использованием средств автоматизации, так</w:t>
            </w:r>
            <w:r w:rsidRPr="00110AD3">
              <w:rPr>
                <w:spacing w:val="-3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и без</w:t>
            </w:r>
            <w:r w:rsidRPr="00110AD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использования</w:t>
            </w:r>
            <w:r w:rsidRPr="00110AD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средств</w:t>
            </w:r>
            <w:r w:rsidRPr="00110AD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автоматизации</w:t>
            </w:r>
            <w:r w:rsidR="00AD0007" w:rsidRPr="00110AD3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0BC94CFE" w14:textId="06A3FFEC" w:rsidR="007230D2" w:rsidRPr="00110AD3" w:rsidRDefault="007230D2" w:rsidP="00AD0007">
            <w:pPr>
              <w:pStyle w:val="TableParagraph"/>
              <w:spacing w:line="28" w:lineRule="exact"/>
              <w:ind w:left="200"/>
              <w:rPr>
                <w:sz w:val="24"/>
                <w:szCs w:val="24"/>
              </w:rPr>
            </w:pPr>
          </w:p>
          <w:p w14:paraId="449B6B4A" w14:textId="77777777" w:rsidR="007230D2" w:rsidRPr="00110AD3" w:rsidRDefault="008455CB" w:rsidP="00AD0007">
            <w:pPr>
              <w:pStyle w:val="TableParagraph"/>
              <w:spacing w:line="163" w:lineRule="exact"/>
              <w:ind w:left="850"/>
              <w:jc w:val="both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(перечень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действий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персональными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данными,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общее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описание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используемых</w:t>
            </w:r>
            <w:r w:rsidRPr="00110AD3">
              <w:rPr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оператором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способов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обработки</w:t>
            </w:r>
            <w:r w:rsidRPr="00110AD3">
              <w:rPr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персональных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данных)</w:t>
            </w:r>
          </w:p>
        </w:tc>
      </w:tr>
      <w:tr w:rsidR="007230D2" w:rsidRPr="00110AD3" w14:paraId="7054F61D" w14:textId="77777777">
        <w:trPr>
          <w:trHeight w:val="3680"/>
        </w:trPr>
        <w:tc>
          <w:tcPr>
            <w:tcW w:w="10994" w:type="dxa"/>
          </w:tcPr>
          <w:p w14:paraId="701F2DC9" w14:textId="77777777" w:rsidR="007230D2" w:rsidRPr="00110AD3" w:rsidRDefault="008455CB">
            <w:pPr>
              <w:pStyle w:val="TableParagraph"/>
              <w:ind w:right="224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Я согласен(а) с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тем, что оператор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может проверить достоверность предоставленных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мною персональных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данных,</w:t>
            </w:r>
            <w:r w:rsidRPr="00110AD3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 том</w:t>
            </w:r>
            <w:r w:rsidRPr="00110AD3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числе с использованием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услуг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других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операторов,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без уведомления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меня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об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этом.</w:t>
            </w:r>
          </w:p>
          <w:p w14:paraId="772C5993" w14:textId="77777777" w:rsidR="007230D2" w:rsidRPr="00110AD3" w:rsidRDefault="008455CB">
            <w:pPr>
              <w:pStyle w:val="TableParagraph"/>
              <w:spacing w:line="183" w:lineRule="exact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Я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согласен(а)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на:</w:t>
            </w:r>
          </w:p>
          <w:p w14:paraId="7B75496B" w14:textId="77777777" w:rsidR="007230D2" w:rsidRPr="00110AD3" w:rsidRDefault="008455CB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225" w:firstLine="0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размещение на информационных стендах приемной комиссии и сайтах оператора следующей информации: фамилия, имя, отчество, место учебы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(наименование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факультета,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направление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подготовки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(специальность),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курс,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форма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обучения),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результаты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единого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государственного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экзамена,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результаты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вступительных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испытаний</w:t>
            </w:r>
            <w:r w:rsidRPr="00110A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(для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абитуриентов)</w:t>
            </w:r>
            <w:r w:rsidRPr="00110AD3">
              <w:rPr>
                <w:i/>
                <w:sz w:val="24"/>
                <w:szCs w:val="24"/>
              </w:rPr>
              <w:t>;</w:t>
            </w:r>
          </w:p>
          <w:p w14:paraId="5D8E9929" w14:textId="227FBB99" w:rsidR="007230D2" w:rsidRPr="00110AD3" w:rsidRDefault="008455C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216" w:firstLine="0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pacing w:val="-9"/>
                <w:sz w:val="24"/>
                <w:szCs w:val="24"/>
              </w:rPr>
              <w:t>размещение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6"/>
                <w:sz w:val="24"/>
                <w:szCs w:val="24"/>
              </w:rPr>
              <w:t>на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информационных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стендах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оператора,</w:t>
            </w:r>
            <w:r w:rsidRPr="00110AD3">
              <w:rPr>
                <w:i/>
                <w:sz w:val="24"/>
                <w:szCs w:val="24"/>
              </w:rPr>
              <w:t xml:space="preserve"> а </w:t>
            </w:r>
            <w:r w:rsidRPr="00110AD3">
              <w:rPr>
                <w:i/>
                <w:spacing w:val="-8"/>
                <w:sz w:val="24"/>
                <w:szCs w:val="24"/>
              </w:rPr>
              <w:t>также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опубликование,</w:t>
            </w:r>
            <w:r w:rsidRPr="00110AD3">
              <w:rPr>
                <w:i/>
                <w:sz w:val="24"/>
                <w:szCs w:val="24"/>
              </w:rPr>
              <w:t xml:space="preserve"> в </w:t>
            </w:r>
            <w:r w:rsidRPr="00110AD3">
              <w:rPr>
                <w:i/>
                <w:spacing w:val="-9"/>
                <w:sz w:val="24"/>
                <w:szCs w:val="24"/>
              </w:rPr>
              <w:t>информационных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ресурсах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оператора,</w:t>
            </w:r>
            <w:r w:rsidRPr="00110AD3">
              <w:rPr>
                <w:i/>
                <w:sz w:val="24"/>
                <w:szCs w:val="24"/>
              </w:rPr>
              <w:t xml:space="preserve"> в </w:t>
            </w:r>
            <w:r w:rsidRPr="00110AD3">
              <w:rPr>
                <w:i/>
                <w:spacing w:val="-10"/>
                <w:sz w:val="24"/>
                <w:szCs w:val="24"/>
              </w:rPr>
              <w:t>том</w:t>
            </w:r>
            <w:r w:rsidRPr="00110AD3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4"/>
                <w:sz w:val="24"/>
                <w:szCs w:val="24"/>
              </w:rPr>
              <w:t xml:space="preserve">числе на сайтах оператора следующей информации: фамилия, имя, отчество, место учебы (наименование факультета (кафедры), </w:t>
            </w:r>
            <w:r w:rsidRPr="00110AD3">
              <w:rPr>
                <w:i/>
                <w:spacing w:val="-3"/>
                <w:sz w:val="24"/>
                <w:szCs w:val="24"/>
              </w:rPr>
              <w:t>направление подготовки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(специальность), курс, форма обучения), биометрические персональные данные </w:t>
            </w:r>
            <w:r w:rsidRPr="00110AD3">
              <w:rPr>
                <w:i/>
                <w:spacing w:val="-4"/>
                <w:sz w:val="24"/>
                <w:szCs w:val="24"/>
              </w:rPr>
              <w:t>(фотография), результаты единого государственного экзамена, результаты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вступительных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испытаний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7"/>
                <w:sz w:val="24"/>
                <w:szCs w:val="24"/>
              </w:rPr>
              <w:t>(для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абитуриентов),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сведения</w:t>
            </w:r>
            <w:r w:rsidRPr="00110AD3">
              <w:rPr>
                <w:i/>
                <w:sz w:val="24"/>
                <w:szCs w:val="24"/>
              </w:rPr>
              <w:t xml:space="preserve"> о </w:t>
            </w:r>
            <w:r w:rsidRPr="00110AD3">
              <w:rPr>
                <w:i/>
                <w:spacing w:val="-8"/>
                <w:sz w:val="24"/>
                <w:szCs w:val="24"/>
              </w:rPr>
              <w:t>текущей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успеваемости</w:t>
            </w:r>
            <w:r w:rsidRPr="00110AD3">
              <w:rPr>
                <w:i/>
                <w:sz w:val="24"/>
                <w:szCs w:val="24"/>
              </w:rPr>
              <w:t xml:space="preserve"> и </w:t>
            </w:r>
            <w:r w:rsidRPr="00110AD3">
              <w:rPr>
                <w:i/>
                <w:spacing w:val="-9"/>
                <w:sz w:val="24"/>
                <w:szCs w:val="24"/>
              </w:rPr>
              <w:t>промежуточной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аттестации,</w:t>
            </w:r>
            <w:r w:rsidRPr="00110AD3">
              <w:rPr>
                <w:i/>
                <w:sz w:val="24"/>
                <w:szCs w:val="24"/>
              </w:rPr>
              <w:t xml:space="preserve"> о </w:t>
            </w:r>
            <w:r w:rsidRPr="00110AD3">
              <w:rPr>
                <w:i/>
                <w:spacing w:val="-8"/>
                <w:sz w:val="24"/>
                <w:szCs w:val="24"/>
              </w:rPr>
              <w:t>присвоении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званий,</w:t>
            </w:r>
            <w:r w:rsidRPr="00110AD3">
              <w:rPr>
                <w:i/>
                <w:sz w:val="24"/>
                <w:szCs w:val="24"/>
              </w:rPr>
              <w:t xml:space="preserve"> о </w:t>
            </w:r>
            <w:r w:rsidRPr="00110AD3">
              <w:rPr>
                <w:i/>
                <w:spacing w:val="-8"/>
                <w:sz w:val="24"/>
                <w:szCs w:val="24"/>
              </w:rPr>
              <w:t>награждениях,</w:t>
            </w:r>
            <w:r w:rsidRPr="00110AD3">
              <w:rPr>
                <w:i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поощрениях,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6"/>
                <w:sz w:val="24"/>
                <w:szCs w:val="24"/>
              </w:rPr>
              <w:t xml:space="preserve">данные о публикациях (с указанием тематики), сведения об участии в культурно-воспитательной, культурно-творческой (с указанием названия </w:t>
            </w:r>
            <w:r w:rsidRPr="00110AD3">
              <w:rPr>
                <w:i/>
                <w:spacing w:val="-5"/>
                <w:sz w:val="24"/>
                <w:szCs w:val="24"/>
              </w:rPr>
              <w:t>конкурса, смотра),</w:t>
            </w:r>
            <w:r w:rsidRPr="00110AD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культурно-просветительской,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спортивной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6"/>
                <w:sz w:val="24"/>
                <w:szCs w:val="24"/>
              </w:rPr>
              <w:t>(с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указанием</w:t>
            </w:r>
            <w:r w:rsidRPr="00110AD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названия</w:t>
            </w:r>
            <w:r w:rsidRPr="00110AD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соревнования</w:t>
            </w:r>
            <w:r w:rsidRPr="00110AD3">
              <w:rPr>
                <w:i/>
                <w:spacing w:val="-6"/>
                <w:sz w:val="24"/>
                <w:szCs w:val="24"/>
              </w:rPr>
              <w:t xml:space="preserve"> или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иного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спортивного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мероприятия</w:t>
            </w:r>
            <w:r w:rsidRPr="00110AD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вида </w:t>
            </w:r>
            <w:r w:rsidRPr="00110AD3">
              <w:rPr>
                <w:i/>
                <w:spacing w:val="-8"/>
                <w:sz w:val="24"/>
                <w:szCs w:val="24"/>
              </w:rPr>
              <w:t>спорта)</w:t>
            </w:r>
            <w:r w:rsidRPr="00110AD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деятельности,</w:t>
            </w:r>
            <w:r w:rsidRPr="00110AD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сведения</w:t>
            </w:r>
            <w:r w:rsidRPr="00110AD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об </w:t>
            </w:r>
            <w:r w:rsidRPr="00110AD3">
              <w:rPr>
                <w:i/>
                <w:spacing w:val="-8"/>
                <w:sz w:val="24"/>
                <w:szCs w:val="24"/>
              </w:rPr>
              <w:t>участии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конференциях,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симпозиумах</w:t>
            </w:r>
            <w:r w:rsidRPr="00110AD3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семинарах,</w:t>
            </w:r>
            <w:r w:rsidRPr="00110AD3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 xml:space="preserve">сведения </w:t>
            </w:r>
            <w:r w:rsidRPr="00110AD3">
              <w:rPr>
                <w:i/>
                <w:spacing w:val="-5"/>
                <w:sz w:val="24"/>
                <w:szCs w:val="24"/>
              </w:rPr>
              <w:t>об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участии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-8"/>
                <w:sz w:val="24"/>
                <w:szCs w:val="24"/>
              </w:rPr>
              <w:t xml:space="preserve"> совете</w:t>
            </w:r>
            <w:r w:rsidRPr="00110AD3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обучающихся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 xml:space="preserve">(Студенческом </w:t>
            </w:r>
            <w:r w:rsidRPr="00110AD3">
              <w:rPr>
                <w:i/>
                <w:spacing w:val="-8"/>
                <w:sz w:val="24"/>
                <w:szCs w:val="24"/>
              </w:rPr>
              <w:t>совете),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иных</w:t>
            </w:r>
            <w:r w:rsidRPr="00110AD3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органах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управления,</w:t>
            </w:r>
            <w:r w:rsidRPr="00110AD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сведения</w:t>
            </w:r>
            <w:r w:rsidRPr="00110AD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3"/>
                <w:sz w:val="24"/>
                <w:szCs w:val="24"/>
              </w:rPr>
              <w:t>об</w:t>
            </w:r>
            <w:r w:rsidRPr="00110AD3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интересах,</w:t>
            </w:r>
            <w:r w:rsidRPr="00110AD3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увлечениях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(хобби)</w:t>
            </w:r>
            <w:r w:rsidRPr="00110AD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</w:t>
            </w:r>
            <w:r w:rsidRPr="00110AD3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личных</w:t>
            </w:r>
            <w:r w:rsidRPr="00110AD3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качествах,</w:t>
            </w:r>
            <w:r w:rsidRPr="00110AD3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7"/>
                <w:sz w:val="24"/>
                <w:szCs w:val="24"/>
              </w:rPr>
              <w:t>место</w:t>
            </w:r>
            <w:r w:rsidRPr="00110AD3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7"/>
                <w:sz w:val="24"/>
                <w:szCs w:val="24"/>
              </w:rPr>
              <w:t>работы</w:t>
            </w:r>
            <w:r w:rsidRPr="00110AD3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(наименование</w:t>
            </w:r>
            <w:r w:rsidRPr="00110AD3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5"/>
                <w:sz w:val="24"/>
                <w:szCs w:val="24"/>
              </w:rPr>
              <w:t>ее</w:t>
            </w:r>
            <w:r w:rsidRPr="00110AD3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местонахождение),</w:t>
            </w:r>
            <w:r w:rsidRPr="00110AD3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7"/>
                <w:sz w:val="24"/>
                <w:szCs w:val="24"/>
              </w:rPr>
              <w:t>год</w:t>
            </w:r>
            <w:r w:rsidRPr="00110AD3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выпуска,</w:t>
            </w:r>
            <w:r w:rsidRPr="00110AD3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достижения</w:t>
            </w:r>
            <w:r w:rsidRPr="00110AD3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социальной</w:t>
            </w:r>
            <w:r w:rsidRPr="00110AD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</w:t>
            </w:r>
            <w:r w:rsidRPr="00110AD3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9"/>
                <w:sz w:val="24"/>
                <w:szCs w:val="24"/>
              </w:rPr>
              <w:t>профессиональной</w:t>
            </w:r>
            <w:r w:rsidRPr="00110AD3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10AD3">
              <w:rPr>
                <w:i/>
                <w:spacing w:val="-8"/>
                <w:sz w:val="24"/>
                <w:szCs w:val="24"/>
              </w:rPr>
              <w:t>деятельности;</w:t>
            </w:r>
          </w:p>
          <w:p w14:paraId="4296AD82" w14:textId="77777777" w:rsidR="007230D2" w:rsidRPr="00110AD3" w:rsidRDefault="008455C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183" w:lineRule="exact"/>
              <w:ind w:left="348" w:hanging="121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передачу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моих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персональных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данных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третьим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лицам,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а</w:t>
            </w:r>
            <w:r w:rsidRPr="00110AD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именно:</w:t>
            </w:r>
          </w:p>
          <w:p w14:paraId="298B387B" w14:textId="77777777" w:rsidR="007230D2" w:rsidRPr="00110AD3" w:rsidRDefault="008455CB">
            <w:pPr>
              <w:pStyle w:val="TableParagraph"/>
              <w:numPr>
                <w:ilvl w:val="1"/>
                <w:numId w:val="1"/>
              </w:numPr>
              <w:tabs>
                <w:tab w:val="left" w:pos="949"/>
              </w:tabs>
              <w:ind w:right="229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кредитным организациям, предоставляющим образовательные кредиты, а также открывающим и обслуживающим платежные карты для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начисления</w:t>
            </w:r>
            <w:r w:rsidRPr="00110A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стипендии</w:t>
            </w:r>
            <w:r w:rsidRPr="00110A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объеме,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необходимом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для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достижения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указанной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цели;</w:t>
            </w:r>
          </w:p>
          <w:p w14:paraId="5D02A1DF" w14:textId="77777777" w:rsidR="007230D2" w:rsidRPr="00110AD3" w:rsidRDefault="008455CB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83" w:lineRule="exact"/>
              <w:ind w:left="941" w:hanging="356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>военным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комиссариатам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для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воинского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учета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объеме,</w:t>
            </w:r>
            <w:r w:rsidRPr="00110A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предусмотренном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законодательством</w:t>
            </w:r>
            <w:r w:rsidRPr="00110AD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Российской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Федерации;</w:t>
            </w:r>
          </w:p>
          <w:p w14:paraId="4908C406" w14:textId="7DEED8F9" w:rsidR="007230D2" w:rsidRPr="00110AD3" w:rsidRDefault="008455CB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80" w:lineRule="atLeast"/>
              <w:ind w:left="941" w:right="227" w:hanging="356"/>
              <w:jc w:val="both"/>
              <w:rPr>
                <w:i/>
                <w:sz w:val="24"/>
                <w:szCs w:val="24"/>
              </w:rPr>
            </w:pPr>
            <w:r w:rsidRPr="00110AD3">
              <w:rPr>
                <w:i/>
                <w:sz w:val="24"/>
                <w:szCs w:val="24"/>
              </w:rPr>
              <w:t xml:space="preserve">профсоюзной организации </w:t>
            </w:r>
            <w:r w:rsidR="007A0F69" w:rsidRPr="00110AD3">
              <w:rPr>
                <w:i/>
                <w:sz w:val="24"/>
                <w:szCs w:val="24"/>
              </w:rPr>
              <w:t>вуза</w:t>
            </w:r>
            <w:r w:rsidRPr="00110AD3">
              <w:rPr>
                <w:i/>
                <w:sz w:val="24"/>
                <w:szCs w:val="24"/>
              </w:rPr>
              <w:t xml:space="preserve"> для предоставления льгот и гарантий, предусмотренных законодательством Российской Федерации и</w:t>
            </w:r>
            <w:r w:rsidRPr="00110AD3">
              <w:rPr>
                <w:i/>
                <w:spacing w:val="-37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локальными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нормативными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актами</w:t>
            </w:r>
            <w:r w:rsidRPr="00110A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оператора,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в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объеме,</w:t>
            </w:r>
            <w:r w:rsidRPr="00110A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необходимом для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достижения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указанных</w:t>
            </w:r>
            <w:r w:rsidRPr="00110A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i/>
                <w:sz w:val="24"/>
                <w:szCs w:val="24"/>
              </w:rPr>
              <w:t>целей</w:t>
            </w:r>
          </w:p>
        </w:tc>
      </w:tr>
      <w:tr w:rsidR="007230D2" w:rsidRPr="00110AD3" w14:paraId="51693B29" w14:textId="77777777">
        <w:trPr>
          <w:trHeight w:val="1183"/>
        </w:trPr>
        <w:tc>
          <w:tcPr>
            <w:tcW w:w="10994" w:type="dxa"/>
          </w:tcPr>
          <w:p w14:paraId="0672B1DF" w14:textId="46C6036C" w:rsidR="007230D2" w:rsidRPr="00110AD3" w:rsidRDefault="008455CB" w:rsidP="00AD0007">
            <w:pPr>
              <w:pStyle w:val="TableParagraph"/>
              <w:spacing w:line="242" w:lineRule="auto"/>
              <w:ind w:right="226"/>
              <w:jc w:val="both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Настоящее согласие действует с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момента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его подписания и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до истечения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срока хранения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личного дела</w:t>
            </w:r>
            <w:r w:rsidRPr="00110AD3">
              <w:rPr>
                <w:spacing w:val="40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либо до его отзыва. Согласие может быть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отозвано в любой момент по письменному заявлению, направленному в адрес оператора по почте заказным письмом с уведомлением о вручении либо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переданному</w:t>
            </w:r>
            <w:r w:rsidRPr="00110AD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уполномоченному</w:t>
            </w:r>
            <w:r w:rsidRPr="00110AD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представителю оператора под</w:t>
            </w:r>
            <w:r w:rsidRPr="00110AD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подпись</w:t>
            </w:r>
            <w:r w:rsidRPr="00110AD3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с</w:t>
            </w:r>
            <w:r w:rsidRPr="00110AD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указанием</w:t>
            </w:r>
            <w:r w:rsidRPr="00110AD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даты</w:t>
            </w:r>
            <w:r w:rsidRPr="00110AD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10AD3">
              <w:rPr>
                <w:sz w:val="24"/>
                <w:szCs w:val="24"/>
                <w:u w:val="single"/>
              </w:rPr>
              <w:t>получения.</w:t>
            </w:r>
            <w:r w:rsidR="00AD0007" w:rsidRPr="00110AD3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</w:t>
            </w:r>
          </w:p>
          <w:p w14:paraId="791E6AE3" w14:textId="0EA6B5C9" w:rsidR="007230D2" w:rsidRPr="00110AD3" w:rsidRDefault="007230D2" w:rsidP="00AD0007">
            <w:pPr>
              <w:pStyle w:val="TableParagraph"/>
              <w:spacing w:line="28" w:lineRule="exact"/>
              <w:ind w:left="200"/>
              <w:rPr>
                <w:sz w:val="24"/>
                <w:szCs w:val="24"/>
              </w:rPr>
            </w:pPr>
          </w:p>
          <w:p w14:paraId="1EF76D1E" w14:textId="77777777" w:rsidR="007230D2" w:rsidRPr="00110AD3" w:rsidRDefault="008455CB" w:rsidP="00AD0007">
            <w:pPr>
              <w:pStyle w:val="TableParagraph"/>
              <w:ind w:left="3944"/>
              <w:jc w:val="both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(срок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действия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согласия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способ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его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отзыва)</w:t>
            </w:r>
          </w:p>
          <w:p w14:paraId="1521EC0C" w14:textId="6E897199" w:rsidR="007230D2" w:rsidRPr="00110AD3" w:rsidRDefault="008455CB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 xml:space="preserve">Утверждаю, что ознакомлен с Политикой в отношении обработки персональных данных </w:t>
            </w:r>
            <w:r w:rsidR="0016567A" w:rsidRPr="00110AD3">
              <w:rPr>
                <w:sz w:val="24"/>
                <w:szCs w:val="24"/>
              </w:rPr>
              <w:t xml:space="preserve">ФГБОУ ВО ДГМА имени С.С. Прокофьева </w:t>
            </w:r>
            <w:r w:rsidRPr="00110AD3">
              <w:rPr>
                <w:sz w:val="24"/>
                <w:szCs w:val="24"/>
              </w:rPr>
              <w:t>и положениями Федерального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закона от</w:t>
            </w:r>
            <w:r w:rsidRPr="00110AD3">
              <w:rPr>
                <w:spacing w:val="-4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27</w:t>
            </w:r>
            <w:r w:rsidRPr="00110AD3">
              <w:rPr>
                <w:spacing w:val="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июля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2006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года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№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152-ФЗ «О</w:t>
            </w:r>
            <w:r w:rsidRPr="00110AD3">
              <w:rPr>
                <w:spacing w:val="-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персональных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данных», а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также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с моими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правами</w:t>
            </w:r>
            <w:r w:rsidRPr="00110AD3">
              <w:rPr>
                <w:spacing w:val="-3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и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обязанностями в</w:t>
            </w:r>
            <w:r w:rsidRPr="00110AD3">
              <w:rPr>
                <w:spacing w:val="-2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этой</w:t>
            </w:r>
            <w:r w:rsidRPr="00110AD3">
              <w:rPr>
                <w:spacing w:val="1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области.</w:t>
            </w:r>
          </w:p>
        </w:tc>
      </w:tr>
      <w:tr w:rsidR="007230D2" w:rsidRPr="00110AD3" w14:paraId="2869B017" w14:textId="77777777">
        <w:trPr>
          <w:trHeight w:val="465"/>
        </w:trPr>
        <w:tc>
          <w:tcPr>
            <w:tcW w:w="10994" w:type="dxa"/>
          </w:tcPr>
          <w:p w14:paraId="4D0F7394" w14:textId="77777777" w:rsidR="007230D2" w:rsidRPr="00110AD3" w:rsidRDefault="007230D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4D1CCE1" w14:textId="3C407A73" w:rsidR="007230D2" w:rsidRPr="00110AD3" w:rsidRDefault="007A0F69">
            <w:pPr>
              <w:pStyle w:val="TableParagraph"/>
              <w:tabs>
                <w:tab w:val="left" w:pos="4003"/>
                <w:tab w:val="left" w:pos="7363"/>
              </w:tabs>
              <w:spacing w:line="20" w:lineRule="exact"/>
              <w:ind w:left="223"/>
              <w:rPr>
                <w:sz w:val="24"/>
                <w:szCs w:val="24"/>
              </w:rPr>
            </w:pPr>
            <w:r w:rsidRPr="00110AD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EF69E3" wp14:editId="245A6E26">
                      <wp:extent cx="1600200" cy="6350"/>
                      <wp:effectExtent l="8255" t="5080" r="10795" b="762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3343F" id="Group 6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">
                      <v:line id="Line 7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8455CB" w:rsidRPr="00110AD3">
              <w:rPr>
                <w:sz w:val="24"/>
                <w:szCs w:val="24"/>
              </w:rPr>
              <w:tab/>
            </w:r>
            <w:r w:rsidRPr="00110AD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853FF9" wp14:editId="4FD5A843">
                      <wp:extent cx="1752600" cy="6350"/>
                      <wp:effectExtent l="8255" t="5080" r="10795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CB9BD" id="Group 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">
      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8455CB" w:rsidRPr="00110AD3">
              <w:rPr>
                <w:sz w:val="24"/>
                <w:szCs w:val="24"/>
              </w:rPr>
              <w:tab/>
            </w:r>
            <w:r w:rsidRPr="00110AD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38658A" wp14:editId="345A4B32">
                      <wp:extent cx="1752600" cy="6350"/>
                      <wp:effectExtent l="8255" t="5080" r="1079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04F82" id="Group 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FADC4F4" w14:textId="77777777" w:rsidR="007230D2" w:rsidRPr="00110AD3" w:rsidRDefault="008455CB">
            <w:pPr>
              <w:pStyle w:val="TableParagraph"/>
              <w:tabs>
                <w:tab w:val="left" w:pos="3362"/>
                <w:tab w:val="left" w:pos="5944"/>
              </w:tabs>
              <w:spacing w:line="135" w:lineRule="exact"/>
              <w:ind w:left="-1"/>
              <w:jc w:val="center"/>
              <w:rPr>
                <w:sz w:val="24"/>
                <w:szCs w:val="24"/>
              </w:rPr>
            </w:pPr>
            <w:r w:rsidRPr="00110AD3">
              <w:rPr>
                <w:sz w:val="24"/>
                <w:szCs w:val="24"/>
              </w:rPr>
              <w:t>(дата)</w:t>
            </w:r>
            <w:r w:rsidRPr="00110AD3">
              <w:rPr>
                <w:sz w:val="24"/>
                <w:szCs w:val="24"/>
              </w:rPr>
              <w:tab/>
              <w:t>(подпись)</w:t>
            </w:r>
            <w:r w:rsidRPr="00110AD3">
              <w:rPr>
                <w:sz w:val="24"/>
                <w:szCs w:val="24"/>
              </w:rPr>
              <w:tab/>
              <w:t>(расшифровка</w:t>
            </w:r>
            <w:r w:rsidRPr="00110AD3">
              <w:rPr>
                <w:spacing w:val="-7"/>
                <w:sz w:val="24"/>
                <w:szCs w:val="24"/>
              </w:rPr>
              <w:t xml:space="preserve"> </w:t>
            </w:r>
            <w:r w:rsidRPr="00110AD3">
              <w:rPr>
                <w:sz w:val="24"/>
                <w:szCs w:val="24"/>
              </w:rPr>
              <w:t>подписи)</w:t>
            </w:r>
          </w:p>
        </w:tc>
      </w:tr>
    </w:tbl>
    <w:p w14:paraId="799527F6" w14:textId="77777777" w:rsidR="008455CB" w:rsidRDefault="008455CB"/>
    <w:sectPr w:rsidR="008455CB">
      <w:type w:val="continuous"/>
      <w:pgSz w:w="11910" w:h="16840"/>
      <w:pgMar w:top="440" w:right="46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E6203"/>
    <w:multiLevelType w:val="hybridMultilevel"/>
    <w:tmpl w:val="D5084952"/>
    <w:lvl w:ilvl="0" w:tplc="5C129E0E">
      <w:numFmt w:val="bullet"/>
      <w:lvlText w:val="–"/>
      <w:lvlJc w:val="left"/>
      <w:pPr>
        <w:ind w:left="228" w:hanging="140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ru-RU" w:eastAsia="en-US" w:bidi="ar-SA"/>
      </w:rPr>
    </w:lvl>
    <w:lvl w:ilvl="1" w:tplc="F4D2E27C">
      <w:start w:val="1"/>
      <w:numFmt w:val="decimal"/>
      <w:lvlText w:val="%2)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2" w:tplc="3C90E43A">
      <w:numFmt w:val="bullet"/>
      <w:lvlText w:val="•"/>
      <w:lvlJc w:val="left"/>
      <w:pPr>
        <w:ind w:left="2057" w:hanging="361"/>
      </w:pPr>
      <w:rPr>
        <w:rFonts w:hint="default"/>
        <w:lang w:val="ru-RU" w:eastAsia="en-US" w:bidi="ar-SA"/>
      </w:rPr>
    </w:lvl>
    <w:lvl w:ilvl="3" w:tplc="1750BE3E">
      <w:numFmt w:val="bullet"/>
      <w:lvlText w:val="•"/>
      <w:lvlJc w:val="left"/>
      <w:pPr>
        <w:ind w:left="3174" w:hanging="361"/>
      </w:pPr>
      <w:rPr>
        <w:rFonts w:hint="default"/>
        <w:lang w:val="ru-RU" w:eastAsia="en-US" w:bidi="ar-SA"/>
      </w:rPr>
    </w:lvl>
    <w:lvl w:ilvl="4" w:tplc="C18C9B9A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5" w:tplc="0EC60CFA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6" w:tplc="551EBCC2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992627A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706EA22A"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D2"/>
    <w:rsid w:val="000007DE"/>
    <w:rsid w:val="00110AD3"/>
    <w:rsid w:val="0016567A"/>
    <w:rsid w:val="001A5DAC"/>
    <w:rsid w:val="00487FA1"/>
    <w:rsid w:val="00655804"/>
    <w:rsid w:val="007230D2"/>
    <w:rsid w:val="007A0F69"/>
    <w:rsid w:val="008455CB"/>
    <w:rsid w:val="00A7204C"/>
    <w:rsid w:val="00AD0007"/>
    <w:rsid w:val="00D3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6DE8"/>
  <w15:docId w15:val="{AEEACE9E-B9D2-4483-935C-31A60B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126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8"/>
    </w:pPr>
  </w:style>
  <w:style w:type="paragraph" w:styleId="a5">
    <w:name w:val="Balloon Text"/>
    <w:basedOn w:val="a"/>
    <w:link w:val="a6"/>
    <w:uiPriority w:val="99"/>
    <w:semiHidden/>
    <w:unhideWhenUsed/>
    <w:rsid w:val="001A5D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абитуриента, студента, слушателя</vt:lpstr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CSoglasie_Roditelej_obrabotki_dannyh</dc:title>
  <dc:creator>ТГМПИ, приемная комиссия</dc:creator>
  <cp:lastModifiedBy>Sergej Prokofiev</cp:lastModifiedBy>
  <cp:revision>6</cp:revision>
  <cp:lastPrinted>2023-05-15T10:53:00Z</cp:lastPrinted>
  <dcterms:created xsi:type="dcterms:W3CDTF">2023-05-30T08:10:00Z</dcterms:created>
  <dcterms:modified xsi:type="dcterms:W3CDTF">2023-06-08T08:05:00Z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